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E22" w:rsidRDefault="00C00E22" w:rsidP="00FF2425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130DB28C" wp14:editId="0F8769B9">
            <wp:simplePos x="0" y="0"/>
            <wp:positionH relativeFrom="column">
              <wp:posOffset>922655</wp:posOffset>
            </wp:positionH>
            <wp:positionV relativeFrom="paragraph">
              <wp:posOffset>53340</wp:posOffset>
            </wp:positionV>
            <wp:extent cx="4819650" cy="21812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E22" w:rsidRDefault="00C00E22" w:rsidP="00FF2425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0E22" w:rsidRDefault="00C00E22" w:rsidP="00FF2425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0E22" w:rsidRDefault="00C00E22" w:rsidP="00FF2425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0E22" w:rsidRDefault="00C00E22" w:rsidP="00FF2425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0E22" w:rsidRDefault="00C00E22" w:rsidP="00FF2425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0E22" w:rsidRDefault="00C00E22" w:rsidP="00FF2425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0E22" w:rsidRDefault="00C00E22" w:rsidP="00FF2425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98A" w:rsidRPr="00C00E22" w:rsidRDefault="00B8598A" w:rsidP="00FF242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00E22">
        <w:rPr>
          <w:rFonts w:ascii="Times New Roman" w:hAnsi="Times New Roman" w:cs="Times New Roman"/>
          <w:b/>
          <w:bCs/>
          <w:sz w:val="24"/>
          <w:szCs w:val="24"/>
        </w:rPr>
        <w:t>Алгоритм действий родителей:</w:t>
      </w:r>
    </w:p>
    <w:p w:rsidR="00FF2425" w:rsidRPr="00C00E22" w:rsidRDefault="00B8598A" w:rsidP="00FF2425">
      <w:pPr>
        <w:pStyle w:val="a6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C00E22">
        <w:rPr>
          <w:rFonts w:ascii="Times New Roman" w:hAnsi="Times New Roman" w:cs="Times New Roman"/>
          <w:sz w:val="24"/>
          <w:szCs w:val="24"/>
        </w:rPr>
        <w:t>Определиться с лагерем / санаторием (</w:t>
      </w:r>
      <w:hyperlink r:id="rId6" w:history="1">
        <w:r w:rsidRPr="00C00E2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из Перечня</w:t>
        </w:r>
      </w:hyperlink>
      <w:r w:rsidRPr="00C00E22">
        <w:rPr>
          <w:rFonts w:ascii="Times New Roman" w:hAnsi="Times New Roman" w:cs="Times New Roman"/>
          <w:sz w:val="24"/>
          <w:szCs w:val="24"/>
        </w:rPr>
        <w:t> организаций, который публикуется на сайте министерства труда, занятости и социального развития Архангельской области)</w:t>
      </w:r>
      <w:r w:rsidR="00FF2425" w:rsidRPr="00C00E22">
        <w:rPr>
          <w:rFonts w:ascii="Times New Roman" w:hAnsi="Times New Roman" w:cs="Times New Roman"/>
          <w:sz w:val="24"/>
          <w:szCs w:val="24"/>
        </w:rPr>
        <w:t>.</w:t>
      </w:r>
    </w:p>
    <w:p w:rsidR="00FF2425" w:rsidRPr="00C00E22" w:rsidRDefault="00FF2425" w:rsidP="00FF2425">
      <w:pPr>
        <w:pStyle w:val="a6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C00E22">
        <w:rPr>
          <w:rFonts w:ascii="Times New Roman" w:hAnsi="Times New Roman" w:cs="Times New Roman"/>
          <w:sz w:val="24"/>
          <w:szCs w:val="24"/>
        </w:rPr>
        <w:t>З</w:t>
      </w:r>
      <w:r w:rsidR="00B8598A" w:rsidRPr="00C00E22">
        <w:rPr>
          <w:rFonts w:ascii="Times New Roman" w:hAnsi="Times New Roman" w:cs="Times New Roman"/>
          <w:sz w:val="24"/>
          <w:szCs w:val="24"/>
        </w:rPr>
        <w:t>аключить договор с понравившейся организацией отдыха</w:t>
      </w:r>
      <w:r w:rsidRPr="00C00E22">
        <w:rPr>
          <w:rFonts w:ascii="Times New Roman" w:hAnsi="Times New Roman" w:cs="Times New Roman"/>
          <w:sz w:val="24"/>
          <w:szCs w:val="24"/>
        </w:rPr>
        <w:t>.</w:t>
      </w:r>
    </w:p>
    <w:p w:rsidR="00FF2425" w:rsidRPr="00C00E22" w:rsidRDefault="00FF2425" w:rsidP="00FF2425">
      <w:pPr>
        <w:pStyle w:val="a6"/>
        <w:numPr>
          <w:ilvl w:val="0"/>
          <w:numId w:val="1"/>
        </w:numPr>
        <w:tabs>
          <w:tab w:val="left" w:pos="567"/>
        </w:tabs>
        <w:ind w:left="851" w:hanging="284"/>
        <w:rPr>
          <w:rFonts w:ascii="Times New Roman" w:hAnsi="Times New Roman" w:cs="Times New Roman"/>
          <w:sz w:val="24"/>
          <w:szCs w:val="24"/>
        </w:rPr>
      </w:pPr>
      <w:r w:rsidRPr="00C00E22">
        <w:rPr>
          <w:rFonts w:ascii="Times New Roman" w:hAnsi="Times New Roman" w:cs="Times New Roman"/>
          <w:sz w:val="24"/>
          <w:szCs w:val="24"/>
        </w:rPr>
        <w:t>О</w:t>
      </w:r>
      <w:r w:rsidR="00B8598A" w:rsidRPr="00C00E22">
        <w:rPr>
          <w:rFonts w:ascii="Times New Roman" w:hAnsi="Times New Roman" w:cs="Times New Roman"/>
          <w:sz w:val="24"/>
          <w:szCs w:val="24"/>
        </w:rPr>
        <w:t>братиться в территориальное отделение государственного казенного учреждения Архангельской области «Архангельский областной центр социальной защиты населения» с заявлением и пакетом документов*.</w:t>
      </w:r>
      <w:r w:rsidR="00B8598A" w:rsidRPr="00C00E22">
        <w:rPr>
          <w:rFonts w:ascii="Times New Roman" w:hAnsi="Times New Roman" w:cs="Times New Roman"/>
          <w:sz w:val="24"/>
          <w:szCs w:val="24"/>
        </w:rPr>
        <w:br/>
        <w:t>* минимальный пакет документов будет включать:</w:t>
      </w:r>
      <w:r w:rsidR="00B8598A" w:rsidRPr="00C00E22">
        <w:rPr>
          <w:rFonts w:ascii="Times New Roman" w:hAnsi="Times New Roman" w:cs="Times New Roman"/>
          <w:sz w:val="24"/>
          <w:szCs w:val="24"/>
        </w:rPr>
        <w:br/>
        <w:t>1) паспорт родителя;</w:t>
      </w:r>
      <w:r w:rsidR="00B8598A" w:rsidRPr="00C00E22">
        <w:rPr>
          <w:rFonts w:ascii="Times New Roman" w:hAnsi="Times New Roman" w:cs="Times New Roman"/>
          <w:sz w:val="24"/>
          <w:szCs w:val="24"/>
        </w:rPr>
        <w:br/>
        <w:t>2) свидетельство о рождении или паспорт ребенка, достигшего возраста 14 лет;</w:t>
      </w:r>
      <w:r w:rsidR="00B8598A" w:rsidRPr="00C00E22">
        <w:rPr>
          <w:rFonts w:ascii="Times New Roman" w:hAnsi="Times New Roman" w:cs="Times New Roman"/>
          <w:sz w:val="24"/>
          <w:szCs w:val="24"/>
        </w:rPr>
        <w:br/>
        <w:t>3) документ органа регистрационного учета граждан Российской Федерации по месту пребывания и по месту жительства в пределах Российской Федерации, подтверждающий проживание ребенка на территории Архангельской области. При этом указанный документ должен быть выдан не ранее чем за 10 календарных дней до дня представления заявления;</w:t>
      </w:r>
      <w:r w:rsidR="00B8598A" w:rsidRPr="00C00E22">
        <w:rPr>
          <w:rFonts w:ascii="Times New Roman" w:hAnsi="Times New Roman" w:cs="Times New Roman"/>
          <w:sz w:val="24"/>
          <w:szCs w:val="24"/>
        </w:rPr>
        <w:br/>
        <w:t>4) договор, заключенного с организацией отдыха</w:t>
      </w:r>
      <w:r w:rsidRPr="00C00E22">
        <w:rPr>
          <w:rFonts w:ascii="Times New Roman" w:hAnsi="Times New Roman" w:cs="Times New Roman"/>
          <w:sz w:val="24"/>
          <w:szCs w:val="24"/>
        </w:rPr>
        <w:t>.</w:t>
      </w:r>
      <w:r w:rsidR="00B8598A" w:rsidRPr="00C00E22">
        <w:rPr>
          <w:rFonts w:ascii="Times New Roman" w:hAnsi="Times New Roman" w:cs="Times New Roman"/>
          <w:sz w:val="24"/>
          <w:szCs w:val="24"/>
        </w:rPr>
        <w:br/>
        <w:t xml:space="preserve">В случае, если семья претендует на получение сертификата на большую сумму, родителями предоставляются дополнительные документы, подтверждающие, например, наличие в семье трудной жизненной ситуации, статус многодетной семьи, </w:t>
      </w:r>
      <w:r w:rsidRPr="00C00E22">
        <w:rPr>
          <w:rFonts w:ascii="Times New Roman" w:hAnsi="Times New Roman" w:cs="Times New Roman"/>
          <w:sz w:val="24"/>
          <w:szCs w:val="24"/>
        </w:rPr>
        <w:t xml:space="preserve">статус детей-участников СВО, </w:t>
      </w:r>
      <w:r w:rsidR="00B8598A" w:rsidRPr="00C00E22">
        <w:rPr>
          <w:rFonts w:ascii="Times New Roman" w:hAnsi="Times New Roman" w:cs="Times New Roman"/>
          <w:sz w:val="24"/>
          <w:szCs w:val="24"/>
        </w:rPr>
        <w:t>уровень доходов семьи (не более 2-х прожиточных минимумов на 1 члена семьи) и другие.</w:t>
      </w:r>
    </w:p>
    <w:p w:rsidR="00FF2425" w:rsidRPr="00C00E22" w:rsidRDefault="00B8598A" w:rsidP="00FF2425">
      <w:pPr>
        <w:pStyle w:val="a6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C00E22">
        <w:rPr>
          <w:rFonts w:ascii="Times New Roman" w:hAnsi="Times New Roman" w:cs="Times New Roman"/>
          <w:sz w:val="24"/>
          <w:szCs w:val="24"/>
        </w:rPr>
        <w:t>В течение 20 дней с даты получения сертификата необходимо предоставить сертификат в организацию отдыха, с которой заключен договор.</w:t>
      </w:r>
    </w:p>
    <w:p w:rsidR="00FF2425" w:rsidRPr="00C00E22" w:rsidRDefault="00B8598A" w:rsidP="00FF2425">
      <w:pPr>
        <w:pStyle w:val="a6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C00E22">
        <w:rPr>
          <w:rFonts w:ascii="Times New Roman" w:hAnsi="Times New Roman" w:cs="Times New Roman"/>
          <w:sz w:val="24"/>
          <w:szCs w:val="24"/>
        </w:rPr>
        <w:t>Оплатить свою часть путевки, проезда и остальных расходов, связанных с отправкой в организацию отдыха (горячее питание в пути, страховку и прочие).</w:t>
      </w:r>
    </w:p>
    <w:p w:rsidR="00FF2425" w:rsidRPr="00C00E22" w:rsidRDefault="00B8598A" w:rsidP="00FF2425">
      <w:pPr>
        <w:pStyle w:val="a6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C00E22">
        <w:rPr>
          <w:rFonts w:ascii="Times New Roman" w:hAnsi="Times New Roman" w:cs="Times New Roman"/>
          <w:sz w:val="24"/>
          <w:szCs w:val="24"/>
        </w:rPr>
        <w:t>Пройти с ребенком медицинскую комиссию (важный момент, чтобы не было «неожиданностей» на этапе подготовки в выезду в лагерь – наличие у ребенка прививок по возрасту в соответствии с Национальным календарем профилактических прививок, а в случае сознательного отказа от прививок – оформление официального отказа в лечебном учреждении).</w:t>
      </w:r>
    </w:p>
    <w:p w:rsidR="00FF2425" w:rsidRPr="00C00E22" w:rsidRDefault="00B8598A" w:rsidP="00FF2425">
      <w:pPr>
        <w:pStyle w:val="a6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C00E22">
        <w:rPr>
          <w:rFonts w:ascii="Times New Roman" w:hAnsi="Times New Roman" w:cs="Times New Roman"/>
          <w:sz w:val="24"/>
          <w:szCs w:val="24"/>
        </w:rPr>
        <w:t>Вовремя прибыть в пункт формирования организованной группы детей, следующих централизованно к месту отдыха или вовремя привезти ребенка в организацию отдыха – в случае самостоятельного заезда.</w:t>
      </w:r>
    </w:p>
    <w:p w:rsidR="00B8598A" w:rsidRPr="00C00E22" w:rsidRDefault="00B8598A" w:rsidP="00FF2425">
      <w:pPr>
        <w:pStyle w:val="a6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C00E22">
        <w:rPr>
          <w:rFonts w:ascii="Times New Roman" w:hAnsi="Times New Roman" w:cs="Times New Roman"/>
          <w:sz w:val="24"/>
          <w:szCs w:val="24"/>
        </w:rPr>
        <w:t>Вовремя встретить ребенка по прибытии</w:t>
      </w:r>
      <w:r w:rsidR="00FF2425" w:rsidRPr="00C00E22">
        <w:rPr>
          <w:rFonts w:ascii="Times New Roman" w:hAnsi="Times New Roman" w:cs="Times New Roman"/>
          <w:sz w:val="24"/>
          <w:szCs w:val="24"/>
        </w:rPr>
        <w:t>.</w:t>
      </w:r>
      <w:r w:rsidRPr="00C00E22">
        <w:rPr>
          <w:rFonts w:ascii="Times New Roman" w:hAnsi="Times New Roman" w:cs="Times New Roman"/>
          <w:sz w:val="24"/>
          <w:szCs w:val="24"/>
        </w:rPr>
        <w:t> </w:t>
      </w:r>
      <w:r w:rsidRPr="00C00E22">
        <w:rPr>
          <w:rFonts w:ascii="Times New Roman" w:hAnsi="Times New Roman" w:cs="Times New Roman"/>
          <w:sz w:val="24"/>
          <w:szCs w:val="24"/>
        </w:rPr>
        <w:br/>
      </w:r>
      <w:r w:rsidRPr="00C00E22">
        <w:rPr>
          <w:rFonts w:ascii="Times New Roman" w:hAnsi="Times New Roman" w:cs="Times New Roman"/>
          <w:sz w:val="24"/>
          <w:szCs w:val="24"/>
        </w:rPr>
        <w:br/>
        <w:t>Важный момент: родители должны понимать, что они являются потребителями услуг и вправе осуществлять родительский контроль за качеством их предоставления.</w:t>
      </w:r>
    </w:p>
    <w:p w:rsidR="0012561E" w:rsidRPr="00FF2425" w:rsidRDefault="00B8598A" w:rsidP="00FF2425">
      <w:pPr>
        <w:ind w:left="567" w:firstLine="567"/>
        <w:rPr>
          <w:rFonts w:ascii="Times New Roman" w:hAnsi="Times New Roman" w:cs="Times New Roman"/>
          <w:sz w:val="26"/>
          <w:szCs w:val="26"/>
        </w:rPr>
      </w:pPr>
      <w:r w:rsidRPr="00C00E22">
        <w:rPr>
          <w:rFonts w:ascii="Times New Roman" w:hAnsi="Times New Roman" w:cs="Times New Roman"/>
          <w:sz w:val="24"/>
          <w:szCs w:val="24"/>
        </w:rPr>
        <w:t> </w:t>
      </w:r>
      <w:r w:rsidRPr="00C00E22">
        <w:rPr>
          <w:rFonts w:ascii="Times New Roman" w:hAnsi="Times New Roman" w:cs="Times New Roman"/>
          <w:b/>
          <w:bCs/>
          <w:sz w:val="24"/>
          <w:szCs w:val="24"/>
        </w:rPr>
        <w:t xml:space="preserve">За сертификатом на отдых и оздоровление необходимо обращаться в территориальное отделение </w:t>
      </w:r>
      <w:r w:rsidR="00C00E22">
        <w:rPr>
          <w:rFonts w:ascii="Times New Roman" w:hAnsi="Times New Roman" w:cs="Times New Roman"/>
          <w:b/>
          <w:bCs/>
          <w:sz w:val="24"/>
          <w:szCs w:val="24"/>
        </w:rPr>
        <w:t>ГКУ АО</w:t>
      </w:r>
      <w:r w:rsidRPr="00C00E22">
        <w:rPr>
          <w:rFonts w:ascii="Times New Roman" w:hAnsi="Times New Roman" w:cs="Times New Roman"/>
          <w:b/>
          <w:bCs/>
          <w:sz w:val="24"/>
          <w:szCs w:val="24"/>
        </w:rPr>
        <w:t xml:space="preserve"> «Архангельский областной центр социальной защиты населения»</w:t>
      </w:r>
      <w:r w:rsidR="00C00E2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C00E22">
        <w:rPr>
          <w:rFonts w:ascii="Times New Roman" w:hAnsi="Times New Roman" w:cs="Times New Roman"/>
          <w:b/>
          <w:bCs/>
          <w:sz w:val="24"/>
          <w:szCs w:val="24"/>
        </w:rPr>
        <w:t>п.Октябрьский</w:t>
      </w:r>
      <w:proofErr w:type="spellEnd"/>
      <w:r w:rsidR="00C00E22">
        <w:rPr>
          <w:rFonts w:ascii="Times New Roman" w:hAnsi="Times New Roman" w:cs="Times New Roman"/>
          <w:b/>
          <w:bCs/>
          <w:sz w:val="24"/>
          <w:szCs w:val="24"/>
        </w:rPr>
        <w:t xml:space="preserve"> ул. Магистральная, д.1а)</w:t>
      </w:r>
      <w:bookmarkStart w:id="0" w:name="_GoBack"/>
      <w:bookmarkEnd w:id="0"/>
      <w:r w:rsidRPr="00C00E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00E22">
        <w:rPr>
          <w:rFonts w:ascii="Times New Roman" w:hAnsi="Times New Roman" w:cs="Times New Roman"/>
          <w:sz w:val="24"/>
          <w:szCs w:val="24"/>
        </w:rPr>
        <w:br/>
      </w:r>
    </w:p>
    <w:sectPr w:rsidR="0012561E" w:rsidRPr="00FF2425" w:rsidSect="00B8598A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F5DC9"/>
    <w:multiLevelType w:val="hybridMultilevel"/>
    <w:tmpl w:val="F948E1D2"/>
    <w:lvl w:ilvl="0" w:tplc="C5BE83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8A"/>
    <w:rsid w:val="0012561E"/>
    <w:rsid w:val="00B8598A"/>
    <w:rsid w:val="00C00E22"/>
    <w:rsid w:val="00CE4B20"/>
    <w:rsid w:val="00FF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E9BAA-67EA-4B51-8307-49935645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598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5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598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F2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4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hzan.ru/content/&#1087;&#1077;&#1088;&#1077;&#1095;&#1077;&#1085;&#1100;_&#1086;&#1088;&#1075;&#1072;&#1085;&#1080;&#1079;&#1072;&#1094;&#1080;&#1081;_&#1086;&#1090;&#1076;&#1099;&#1093;&#1072;_&#1076;&#1077;&#1090;&#1077;&#1081;_&#1080;_&#1080;&#1093;_&#1086;&#1079;&#1076;&#1086;&#1088;&#1086;&#1074;&#1083;&#1077;&#1085;&#1080;&#1103;__&#1086;&#1088;&#1075;&#1072;&#1085;&#1080;&#1079;&#1091;&#1102;&#1097;&#1080;&#1093;_&#1086;&#1090;&#1076;&#1099;&#1093;_&#1080;_&#1086;&#1079;&#1076;&#1086;&#1088;&#1086;&#1074;&#1083;&#1077;&#1085;&#1080;&#1103;_&#1076;&#1077;&#1090;&#1077;&#1081;_&#1089;_&#1087;&#1086;&#1083;&#1085;&#1086;&#1081;__&#1095;&#1072;&#1089;&#1090;&#1080;&#1095;&#1085;&#1086;&#1081;__&#1086;&#1087;&#1083;&#1072;&#1090;&#1086;&#1081;_&#1079;&#1072;_&#1089;&#1095;&#1077;&#1090;_&#1089;&#1088;&#1077;&#1076;&#1089;&#1090;&#1074;_&#1086;&#1073;&#1083;&#1072;&#1089;&#1090;&#1085;&#1086;&#1075;&#1086;_&#1073;&#1102;&#1076;&#1078;&#1077;&#1090;&#107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 по УВР</dc:creator>
  <cp:keywords/>
  <dc:description/>
  <cp:lastModifiedBy>Зам директора по УВР</cp:lastModifiedBy>
  <cp:revision>3</cp:revision>
  <cp:lastPrinted>2023-04-26T05:25:00Z</cp:lastPrinted>
  <dcterms:created xsi:type="dcterms:W3CDTF">2024-11-26T12:45:00Z</dcterms:created>
  <dcterms:modified xsi:type="dcterms:W3CDTF">2024-11-26T12:49:00Z</dcterms:modified>
</cp:coreProperties>
</file>